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9E87A">
      <w:pPr>
        <w:rPr>
          <w:rFonts w:hint="eastAsia"/>
        </w:rPr>
      </w:pPr>
      <w:r>
        <w:rPr>
          <w:rFonts w:hint="eastAsia"/>
        </w:rPr>
        <w:t>有勇气说出事实</w:t>
      </w:r>
    </w:p>
    <w:p w14:paraId="0B4E2AAA">
      <w:pPr>
        <w:rPr>
          <w:rFonts w:hint="eastAsia"/>
        </w:rPr>
      </w:pPr>
      <w:r>
        <w:rPr>
          <w:rFonts w:hint="eastAsia"/>
        </w:rPr>
        <w:t>吴向东  深圳市龙岗区龙城小学</w:t>
      </w:r>
    </w:p>
    <w:p w14:paraId="7FB78B5C">
      <w:pPr>
        <w:rPr>
          <w:rFonts w:hint="eastAsia"/>
        </w:rPr>
      </w:pPr>
    </w:p>
    <w:p w14:paraId="2982EEE8">
      <w:pPr>
        <w:rPr>
          <w:rFonts w:hint="eastAsia"/>
        </w:rPr>
      </w:pPr>
      <w:r>
        <w:rPr>
          <w:rFonts w:hint="eastAsia"/>
        </w:rPr>
        <w:t>科学是以事实为基础进行推理的，发现和辨析事实是科学的灵魂。1959年，BBC记者采访西方思想家伯特兰·罗素，请他给一千年后的人说一段寄语。</w:t>
      </w:r>
    </w:p>
    <w:p w14:paraId="4D59F424">
      <w:pPr>
        <w:rPr>
          <w:rFonts w:hint="eastAsia"/>
        </w:rPr>
      </w:pPr>
    </w:p>
    <w:p w14:paraId="6172C484">
      <w:pPr>
        <w:rPr>
          <w:rFonts w:hint="eastAsia"/>
        </w:rPr>
      </w:pPr>
      <w:r>
        <w:rPr>
          <w:rFonts w:hint="eastAsia"/>
        </w:rPr>
        <w:t>罗素说：我想说两点，其一关乎智慧……关乎智慧，我想对他们说：不管你在研究什么事物，还是在思考任何观点，只问你自己，事实是什么，以及这些事实所证实的真理是什么。永远不要让自己被自己更愿意相信的，或者人们相信会对社会更加有益的东西所影响。只是单单地去审视，什么才是事实。</w:t>
      </w:r>
    </w:p>
    <w:p w14:paraId="66B5D6EE">
      <w:pPr>
        <w:rPr>
          <w:rFonts w:hint="eastAsia"/>
        </w:rPr>
      </w:pPr>
    </w:p>
    <w:p w14:paraId="45F9488B">
      <w:pPr>
        <w:rPr>
          <w:rFonts w:hint="eastAsia"/>
        </w:rPr>
      </w:pPr>
      <w:r>
        <w:rPr>
          <w:rFonts w:hint="eastAsia"/>
        </w:rPr>
        <w:t>尊重事实，才能找到真理。的确，有时候揭示的事实真相，会对当时的社会造成冲击，甚至会威胁到统治者的利益，但只有这样才会推动社会的进步。哥白尼、伽利略和布鲁诺对日心说的宣扬就是这样的一个历史事件：欧洲中世纪是教会统治非常严厉的时期。哥白尼提出了日心说后，他担心对当时被教会当作正统世界观的地心说会带来冲击，而且他一直想解决自己的理论体系中的缺陷，不想因贸然出版《天体运行论》而招致外界的批评，因此直到临终前才将其出版。半个世纪后，伽利略发明了天文望远镜，发现了金星盈亏和木星的卫星系统等新的天文现象，于是他在《关于托勒密和哥白尼两大世界体系的对话》一文中捍卫日心说的观点，被教会判定为“有强烈异端嫌疑”，在软禁下度过余生。布鲁诺更是从日心说向外推展，提出了比日心说更进一步的观点：太阳是众多的恒星之一，地球亦是行星之一。这种主张与当时教会对《圣经》的解读产生了严重冲突，被教会的宗教法庭处以火刑，在罗马当众烧死（另一种说法，布鲁诺因为日心说而死，可能是一个美丽的误会）。</w:t>
      </w:r>
    </w:p>
    <w:p w14:paraId="58532B03">
      <w:pPr>
        <w:rPr>
          <w:rFonts w:hint="eastAsia"/>
        </w:rPr>
      </w:pPr>
    </w:p>
    <w:p w14:paraId="417ED917">
      <w:pPr>
        <w:rPr>
          <w:rFonts w:hint="eastAsia"/>
        </w:rPr>
      </w:pPr>
      <w:r>
        <w:rPr>
          <w:rFonts w:hint="eastAsia"/>
        </w:rPr>
        <w:t>这个历史事件里，地心说在当时是“对社会有益的东西”，它维护着教会的统治，而日心说对这样的统治是一种破坏，但这三位科学家捍卫天文观测得到的事实，动摇了教会的思想统治，给人类带来了全新的世界观，推动了科学与社会的进步。</w:t>
      </w:r>
    </w:p>
    <w:p w14:paraId="0ABE3B1C">
      <w:pPr>
        <w:rPr>
          <w:rFonts w:hint="eastAsia"/>
        </w:rPr>
      </w:pPr>
    </w:p>
    <w:p w14:paraId="352F6A2B">
      <w:pPr>
        <w:rPr>
          <w:rFonts w:hint="eastAsia"/>
        </w:rPr>
      </w:pPr>
      <w:r>
        <w:rPr>
          <w:rFonts w:hint="eastAsia"/>
        </w:rPr>
        <w:t>由此可见，探求事实真相，不单单要学会科学探究的方法，不单单要遵守“诚实原则”，不单单要有“不欺骗自己的刻苦用心”，不单单要秉持科学求真的审慎态度，不单单是“智慧”，还需要勇气——敢于说真话的勇气。我们要培养学生从小就具备这种勇气！</w:t>
      </w:r>
    </w:p>
    <w:p w14:paraId="23A7C7C1">
      <w:pPr>
        <w:rPr>
          <w:rFonts w:hint="eastAsia"/>
        </w:rPr>
      </w:pPr>
    </w:p>
    <w:p w14:paraId="56EAB74C">
      <w:pPr>
        <w:rPr>
          <w:rFonts w:hint="eastAsia"/>
        </w:rPr>
      </w:pPr>
      <w:r>
        <w:rPr>
          <w:rFonts w:hint="eastAsia"/>
        </w:rPr>
        <w:t>但在科学课堂上却经常出现以下一些现象：</w:t>
      </w:r>
    </w:p>
    <w:p w14:paraId="571449CF">
      <w:pPr>
        <w:rPr>
          <w:rFonts w:hint="eastAsia"/>
        </w:rPr>
      </w:pPr>
      <w:bookmarkStart w:id="0" w:name="_GoBack"/>
      <w:bookmarkEnd w:id="0"/>
    </w:p>
    <w:p w14:paraId="10B43688">
      <w:pPr>
        <w:rPr>
          <w:rFonts w:hint="eastAsia"/>
        </w:rPr>
      </w:pPr>
      <w:r>
        <w:rPr>
          <w:rFonts w:hint="eastAsia"/>
        </w:rPr>
        <w:t>1.教师心中有“标准答案”，教学过程也是围绕证明“标准答案”来组织的，其他的却被忽略了。当有学生没说出“标准答案”时，老师会继续让其他学生发言，一旦有学生说出了“标准答案”，老师马上会说：“你真棒！”</w:t>
      </w:r>
    </w:p>
    <w:p w14:paraId="1D2460AA">
      <w:pPr>
        <w:rPr>
          <w:rFonts w:hint="eastAsia"/>
        </w:rPr>
      </w:pPr>
    </w:p>
    <w:p w14:paraId="618E367E">
      <w:pPr>
        <w:rPr>
          <w:rFonts w:hint="eastAsia"/>
        </w:rPr>
      </w:pPr>
      <w:r>
        <w:rPr>
          <w:rFonts w:hint="eastAsia"/>
        </w:rPr>
        <w:t>2.为了迎合老师或其他同学的权威看法，学生会去猜答案，把一些可能不符合权威看法的事实主动忽略掉。</w:t>
      </w:r>
    </w:p>
    <w:p w14:paraId="153EC861">
      <w:pPr>
        <w:rPr>
          <w:rFonts w:hint="eastAsia"/>
        </w:rPr>
      </w:pPr>
    </w:p>
    <w:p w14:paraId="4E1FD00C">
      <w:pPr>
        <w:rPr>
          <w:rFonts w:hint="eastAsia"/>
        </w:rPr>
      </w:pPr>
      <w:r>
        <w:rPr>
          <w:rFonts w:hint="eastAsia"/>
        </w:rPr>
        <w:t>3.学生在表达自己的看法时，列举的都是有利的证据，当有同学提出不利的证据反对时，往往会为了维护自己的观点而情绪激动地反驳，以维护自己的“面子”。</w:t>
      </w:r>
    </w:p>
    <w:p w14:paraId="09E66D9A">
      <w:pPr>
        <w:rPr>
          <w:rFonts w:hint="eastAsia"/>
        </w:rPr>
      </w:pPr>
    </w:p>
    <w:p w14:paraId="5E7194CE">
      <w:pPr>
        <w:rPr>
          <w:rFonts w:hint="eastAsia"/>
        </w:rPr>
      </w:pPr>
      <w:r>
        <w:rPr>
          <w:rFonts w:hint="eastAsia"/>
        </w:rPr>
        <w:t>4.认为符合“常识”的就是对的，即便证据显示“常识”是错的，也会坚持。比如实验显示放到黑暗地方的种子发芽了，但有些学生还是认为“种子发芽需要阳光”。</w:t>
      </w:r>
    </w:p>
    <w:p w14:paraId="3C17D46A">
      <w:pPr>
        <w:rPr>
          <w:rFonts w:hint="eastAsia"/>
        </w:rPr>
      </w:pPr>
    </w:p>
    <w:p w14:paraId="3B80E6DE">
      <w:pPr>
        <w:rPr>
          <w:rFonts w:hint="eastAsia"/>
        </w:rPr>
      </w:pPr>
      <w:r>
        <w:rPr>
          <w:rFonts w:hint="eastAsia"/>
        </w:rPr>
        <w:t>长此以往，学生信奉的是“标准答案”或“常识”，怀疑的是自己发现的事实，自信心没了，事实证据变得可以置之不理，质疑的勇气也就无从培养了。</w:t>
      </w:r>
    </w:p>
    <w:p w14:paraId="4601DE00">
      <w:pPr>
        <w:rPr>
          <w:rFonts w:hint="eastAsia"/>
        </w:rPr>
      </w:pPr>
    </w:p>
    <w:p w14:paraId="430861A3">
      <w:pPr>
        <w:rPr>
          <w:rFonts w:hint="eastAsia"/>
        </w:rPr>
      </w:pPr>
      <w:r>
        <w:rPr>
          <w:rFonts w:hint="eastAsia"/>
        </w:rPr>
        <w:t>带领学生全面地探求事实，尊重事实，用事实大胆质疑，用事实求证真理，这才是真正的科学教育。如此，科学教育就有了灵魂。</w:t>
      </w:r>
    </w:p>
    <w:p w14:paraId="757B5097">
      <w:pPr>
        <w:rPr>
          <w:rFonts w:hint="eastAsia"/>
        </w:rPr>
      </w:pPr>
    </w:p>
    <w:p w14:paraId="588981D1">
      <w:pPr>
        <w:rPr>
          <w:rFonts w:hint="eastAsia"/>
        </w:rPr>
      </w:pPr>
      <w:r>
        <w:rPr>
          <w:rFonts w:hint="eastAsia"/>
        </w:rPr>
        <w:t>《湖北教育•科学课》2017年第5期 </w:t>
      </w:r>
    </w:p>
    <w:p w14:paraId="6B1AC349">
      <w:pPr>
        <w:rPr>
          <w:rFonts w:hint="eastAsia"/>
        </w:rPr>
      </w:pPr>
    </w:p>
    <w:p w14:paraId="2349DA37">
      <w:pPr>
        <w:rPr>
          <w:rFonts w:hint="eastAsia"/>
        </w:rPr>
      </w:pPr>
      <w:r>
        <w:rPr>
          <w:rFonts w:hint="eastAsia"/>
        </w:rPr>
        <w:t>作者：吴向东老师</w:t>
      </w:r>
    </w:p>
    <w:p w14:paraId="4B5151A5">
      <w:pPr>
        <w:rPr>
          <w:rFonts w:hint="eastAsia"/>
        </w:rPr>
      </w:pPr>
      <w:r>
        <w:rPr>
          <w:rFonts w:hint="eastAsia"/>
        </w:rPr>
        <w:t>链接：https://www.jianshu.com/p/d5ddf2bbf9d0</w:t>
      </w:r>
    </w:p>
    <w:p w14:paraId="5C472C83">
      <w:pPr>
        <w:rPr>
          <w:rFonts w:hint="eastAsia"/>
        </w:rPr>
      </w:pPr>
      <w:r>
        <w:rPr>
          <w:rFonts w:hint="eastAsia"/>
        </w:rPr>
        <w:t>来源：简书</w:t>
      </w:r>
    </w:p>
    <w:p w14:paraId="759A68E9">
      <w:r>
        <w:rPr>
          <w:rFonts w:hint="eastAsia"/>
        </w:rPr>
        <w:t>著作权归作者所有。商业转载请联系作者获得授权，非商业转载请注明出处。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ZDk0MWFjMGI0MWJhM2I5NWFlMjhlNzhiNjY5ZTgifQ=="/>
  </w:docVars>
  <w:rsids>
    <w:rsidRoot w:val="00000000"/>
    <w:rsid w:val="00B0536C"/>
    <w:rsid w:val="00F42FE9"/>
    <w:rsid w:val="01F6019C"/>
    <w:rsid w:val="024C17EA"/>
    <w:rsid w:val="049025B0"/>
    <w:rsid w:val="05EC7CC4"/>
    <w:rsid w:val="068C388F"/>
    <w:rsid w:val="07EB5CF3"/>
    <w:rsid w:val="07EC7F18"/>
    <w:rsid w:val="09B8367E"/>
    <w:rsid w:val="0B734BD8"/>
    <w:rsid w:val="0D4F4193"/>
    <w:rsid w:val="0D5464AA"/>
    <w:rsid w:val="0D732FF3"/>
    <w:rsid w:val="0D8D33A2"/>
    <w:rsid w:val="0D8E6F85"/>
    <w:rsid w:val="0E056B57"/>
    <w:rsid w:val="0E911A74"/>
    <w:rsid w:val="0F2E010D"/>
    <w:rsid w:val="0F7E294D"/>
    <w:rsid w:val="11A65986"/>
    <w:rsid w:val="122747E0"/>
    <w:rsid w:val="12530C3F"/>
    <w:rsid w:val="12F84535"/>
    <w:rsid w:val="13331CD8"/>
    <w:rsid w:val="14FB095E"/>
    <w:rsid w:val="15E35000"/>
    <w:rsid w:val="16921B1F"/>
    <w:rsid w:val="169D0ECB"/>
    <w:rsid w:val="16C52469"/>
    <w:rsid w:val="16F36C52"/>
    <w:rsid w:val="18465656"/>
    <w:rsid w:val="1A3B4A88"/>
    <w:rsid w:val="1A46067E"/>
    <w:rsid w:val="1B7D4727"/>
    <w:rsid w:val="1BD724EB"/>
    <w:rsid w:val="1D276FA3"/>
    <w:rsid w:val="1D8919B5"/>
    <w:rsid w:val="1E4B4A9F"/>
    <w:rsid w:val="220A78F2"/>
    <w:rsid w:val="22D05E3C"/>
    <w:rsid w:val="23264738"/>
    <w:rsid w:val="237F7E8D"/>
    <w:rsid w:val="251D388E"/>
    <w:rsid w:val="26FD1AD7"/>
    <w:rsid w:val="28346677"/>
    <w:rsid w:val="287665DE"/>
    <w:rsid w:val="293B33AD"/>
    <w:rsid w:val="2B541F8D"/>
    <w:rsid w:val="2B667F60"/>
    <w:rsid w:val="2C7971AF"/>
    <w:rsid w:val="2CC91840"/>
    <w:rsid w:val="2E2E0D3B"/>
    <w:rsid w:val="30F87BDF"/>
    <w:rsid w:val="32981DAC"/>
    <w:rsid w:val="32FE55E2"/>
    <w:rsid w:val="3497465D"/>
    <w:rsid w:val="34C11731"/>
    <w:rsid w:val="37641A89"/>
    <w:rsid w:val="38511B49"/>
    <w:rsid w:val="38A20DF8"/>
    <w:rsid w:val="396F1E98"/>
    <w:rsid w:val="3A5B11DC"/>
    <w:rsid w:val="3A7E4784"/>
    <w:rsid w:val="3B920018"/>
    <w:rsid w:val="3CCB7004"/>
    <w:rsid w:val="3D3D6A15"/>
    <w:rsid w:val="3EE747C5"/>
    <w:rsid w:val="3F3B61D4"/>
    <w:rsid w:val="40521E9C"/>
    <w:rsid w:val="405C4927"/>
    <w:rsid w:val="41925488"/>
    <w:rsid w:val="421337B4"/>
    <w:rsid w:val="42444328"/>
    <w:rsid w:val="4329172C"/>
    <w:rsid w:val="43D004AA"/>
    <w:rsid w:val="45CE421C"/>
    <w:rsid w:val="46F947DA"/>
    <w:rsid w:val="4843562C"/>
    <w:rsid w:val="49245C32"/>
    <w:rsid w:val="4A0D23C0"/>
    <w:rsid w:val="4B8841F9"/>
    <w:rsid w:val="4B9F127C"/>
    <w:rsid w:val="4BB02E05"/>
    <w:rsid w:val="4C383980"/>
    <w:rsid w:val="4D3F08E5"/>
    <w:rsid w:val="53971C9A"/>
    <w:rsid w:val="54A52661"/>
    <w:rsid w:val="55126890"/>
    <w:rsid w:val="55731A3A"/>
    <w:rsid w:val="561D4F05"/>
    <w:rsid w:val="56A31C2E"/>
    <w:rsid w:val="57B57F6E"/>
    <w:rsid w:val="59C96464"/>
    <w:rsid w:val="59E77D46"/>
    <w:rsid w:val="5A83536C"/>
    <w:rsid w:val="5A8524D3"/>
    <w:rsid w:val="5B145765"/>
    <w:rsid w:val="5B1F4049"/>
    <w:rsid w:val="5B8758A5"/>
    <w:rsid w:val="5C215E80"/>
    <w:rsid w:val="5C75243A"/>
    <w:rsid w:val="5CE20177"/>
    <w:rsid w:val="5DDC52DD"/>
    <w:rsid w:val="5E634B71"/>
    <w:rsid w:val="5FD173FB"/>
    <w:rsid w:val="60F0429E"/>
    <w:rsid w:val="63292B28"/>
    <w:rsid w:val="6573140A"/>
    <w:rsid w:val="66053BC9"/>
    <w:rsid w:val="66A65F76"/>
    <w:rsid w:val="68452B67"/>
    <w:rsid w:val="686427C0"/>
    <w:rsid w:val="6ADB3007"/>
    <w:rsid w:val="6B2041EE"/>
    <w:rsid w:val="6D242F7D"/>
    <w:rsid w:val="6F073156"/>
    <w:rsid w:val="6F422C6B"/>
    <w:rsid w:val="6FF46EF6"/>
    <w:rsid w:val="7003239C"/>
    <w:rsid w:val="70AD2B3D"/>
    <w:rsid w:val="70C90C9B"/>
    <w:rsid w:val="72A12DE1"/>
    <w:rsid w:val="732853FA"/>
    <w:rsid w:val="75BA01E3"/>
    <w:rsid w:val="76D43F1E"/>
    <w:rsid w:val="775000B8"/>
    <w:rsid w:val="78122FE5"/>
    <w:rsid w:val="789D4445"/>
    <w:rsid w:val="7DE14088"/>
    <w:rsid w:val="7EB646CC"/>
    <w:rsid w:val="7EEC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400" w:firstLine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line="300" w:lineRule="auto"/>
      <w:ind w:firstLine="562" w:firstLineChars="200"/>
      <w:jc w:val="center"/>
      <w:outlineLvl w:val="0"/>
    </w:pPr>
    <w:rPr>
      <w:rFonts w:eastAsia="黑体" w:asciiTheme="minorAscii" w:hAnsiTheme="minorAscii" w:cstheme="minorBidi"/>
      <w:kern w:val="44"/>
      <w:sz w:val="30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line="300" w:lineRule="auto"/>
      <w:ind w:left="0" w:firstLine="562" w:firstLineChars="200"/>
      <w:jc w:val="left"/>
      <w:outlineLvl w:val="1"/>
    </w:pPr>
    <w:rPr>
      <w:rFonts w:ascii="宋体" w:hAnsi="宋体" w:eastAsia="黑体" w:cs="黑体"/>
      <w:b/>
      <w:sz w:val="24"/>
      <w:lang w:val="zh-CN" w:eastAsia="en-US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Autospacing="0" w:afterAutospacing="0" w:line="300" w:lineRule="auto"/>
      <w:ind w:firstLine="420" w:firstLineChars="200"/>
      <w:outlineLvl w:val="2"/>
    </w:pPr>
    <w:rPr>
      <w:rFonts w:eastAsia="宋体" w:cs="Arial" w:asciiTheme="minorAscii" w:hAnsiTheme="minorAscii"/>
      <w:b/>
      <w:snapToGrid w:val="0"/>
      <w:color w:val="000000"/>
      <w:kern w:val="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00" w:lineRule="auto"/>
      <w:ind w:firstLine="420" w:firstLineChars="200"/>
      <w:outlineLvl w:val="3"/>
    </w:pPr>
    <w:rPr>
      <w:rFonts w:ascii="Arial" w:hAnsi="Arial" w:eastAsia="宋体"/>
      <w:b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00" w:lineRule="auto"/>
      <w:ind w:firstLine="420" w:firstLineChars="200"/>
      <w:outlineLvl w:val="4"/>
    </w:pPr>
    <w:rPr>
      <w:rFonts w:asciiTheme="minorAscii" w:hAnsiTheme="minorAscii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before="120" w:after="120" w:line="300" w:lineRule="auto"/>
      <w:ind w:firstLine="400" w:firstLineChars="200"/>
    </w:pPr>
    <w:rPr>
      <w:rFonts w:ascii="宋体" w:hAnsi="宋体" w:cs="宋体"/>
      <w:sz w:val="24"/>
      <w:szCs w:val="20"/>
      <w:lang w:val="zh-CN" w:bidi="zh-CN"/>
    </w:rPr>
  </w:style>
  <w:style w:type="paragraph" w:styleId="8">
    <w:name w:val="endnote text"/>
    <w:basedOn w:val="1"/>
    <w:qFormat/>
    <w:uiPriority w:val="0"/>
    <w:pPr>
      <w:snapToGrid w:val="0"/>
      <w:spacing w:line="240" w:lineRule="atLeast"/>
      <w:ind w:left="320" w:hanging="320" w:firstLineChars="0"/>
      <w:jc w:val="left"/>
    </w:pPr>
    <w:rPr>
      <w:rFonts w:eastAsia="宋体" w:cs="宋体"/>
      <w:sz w:val="15"/>
    </w:rPr>
  </w:style>
  <w:style w:type="character" w:styleId="11">
    <w:name w:val="endnote reference"/>
    <w:basedOn w:val="12"/>
    <w:qFormat/>
    <w:uiPriority w:val="0"/>
    <w:rPr>
      <w:rFonts w:ascii="宋体" w:hAnsi="宋体" w:eastAsia="宋体" w:cs="宋体"/>
      <w:sz w:val="24"/>
      <w:szCs w:val="15"/>
      <w:vertAlign w:val="superscript"/>
    </w:rPr>
  </w:style>
  <w:style w:type="character" w:styleId="12">
    <w:name w:val="footnote reference"/>
    <w:basedOn w:val="10"/>
    <w:qFormat/>
    <w:uiPriority w:val="0"/>
    <w:rPr>
      <w:vertAlign w:val="superscript"/>
    </w:rPr>
  </w:style>
  <w:style w:type="character" w:customStyle="1" w:styleId="13">
    <w:name w:val="标题 1 Char"/>
    <w:link w:val="2"/>
    <w:qFormat/>
    <w:uiPriority w:val="0"/>
    <w:rPr>
      <w:rFonts w:eastAsia="黑体" w:asciiTheme="minorAscii" w:hAnsiTheme="minorAscii" w:cstheme="minorBidi"/>
      <w:b/>
      <w:bCs/>
      <w:color w:val="000000" w:themeColor="text1"/>
      <w:kern w:val="44"/>
      <w:sz w:val="28"/>
      <w:szCs w:val="24"/>
      <w14:textFill>
        <w14:solidFill>
          <w14:schemeClr w14:val="tx1"/>
        </w14:solidFill>
      </w14:textFill>
    </w:rPr>
  </w:style>
  <w:style w:type="character" w:customStyle="1" w:styleId="14">
    <w:name w:val="标题 2 Char"/>
    <w:link w:val="3"/>
    <w:qFormat/>
    <w:uiPriority w:val="0"/>
    <w:rPr>
      <w:rFonts w:ascii="宋体" w:hAnsi="宋体" w:eastAsia="黑体" w:cs="黑体"/>
      <w:b/>
      <w:sz w:val="24"/>
      <w:szCs w:val="24"/>
      <w:lang w:val="zh-CN" w:eastAsia="en-US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2021-11-13T11:37:00Z</dcterms:created>
  <dc:creator>dell</dc:creator>
  <cp:lastModifiedBy>陈梅娟</cp:lastModifiedBy>
  <dcterms:modified xsi:type="dcterms:W3CDTF">2024-08-15T09:36:36Z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CFF4E3FBD15348CBA38499EA75BC59F7</vt:lpwstr>
  </property>
</Properties>
</file>